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11" w:rsidRPr="00677BA3" w:rsidRDefault="00F73D5B" w:rsidP="00B92F11">
      <w:pPr>
        <w:autoSpaceDN w:val="0"/>
        <w:snapToGrid w:val="0"/>
        <w:spacing w:before="120"/>
        <w:jc w:val="center"/>
        <w:rPr>
          <w:rFonts w:ascii="Times New Roman" w:eastAsia="SimSun" w:hAnsi="Times New Roman"/>
          <w:b/>
          <w:sz w:val="28"/>
        </w:rPr>
      </w:pPr>
      <w:r>
        <w:rPr>
          <w:rFonts w:ascii="Times New Roman" w:eastAsia="SimSun" w:hAnsi="Times New Roman"/>
          <w:b/>
          <w:sz w:val="28"/>
        </w:rPr>
        <w:t>Зачетное акробатическое</w:t>
      </w:r>
      <w:r w:rsidR="00B92F11" w:rsidRPr="00677BA3">
        <w:rPr>
          <w:rFonts w:ascii="Times New Roman" w:eastAsia="SimSun" w:hAnsi="Times New Roman"/>
          <w:b/>
          <w:sz w:val="28"/>
        </w:rPr>
        <w:t xml:space="preserve"> упражнение </w:t>
      </w:r>
      <w:r w:rsidR="00B87B53">
        <w:rPr>
          <w:rFonts w:ascii="Times New Roman" w:eastAsia="SimSun" w:hAnsi="Times New Roman"/>
          <w:b/>
          <w:sz w:val="28"/>
        </w:rPr>
        <w:t xml:space="preserve">для </w:t>
      </w:r>
      <w:r w:rsidR="00B92F11" w:rsidRPr="00677BA3">
        <w:rPr>
          <w:rFonts w:ascii="Times New Roman" w:eastAsia="SimSun" w:hAnsi="Times New Roman"/>
          <w:b/>
          <w:sz w:val="28"/>
        </w:rPr>
        <w:t>девушек</w:t>
      </w:r>
    </w:p>
    <w:p w:rsidR="00B92F11" w:rsidRPr="009A512A" w:rsidRDefault="00B92F11" w:rsidP="00B92F11">
      <w:pPr>
        <w:autoSpaceDN w:val="0"/>
        <w:snapToGrid w:val="0"/>
        <w:spacing w:before="120"/>
        <w:jc w:val="center"/>
        <w:rPr>
          <w:rFonts w:ascii="Times New Roman" w:eastAsia="SimSun" w:hAnsi="Times New Roman"/>
          <w:b/>
          <w:color w:val="000000"/>
          <w:sz w:val="8"/>
        </w:rPr>
      </w:pPr>
    </w:p>
    <w:tbl>
      <w:tblPr>
        <w:tblW w:w="9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229"/>
        <w:gridCol w:w="1584"/>
      </w:tblGrid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  <w:r w:rsidRPr="009A512A">
              <w:rPr>
                <w:rFonts w:ascii="Times New Roman" w:eastAsia="SimSun" w:hAnsi="Times New Roman"/>
                <w:b/>
                <w:color w:val="000000"/>
                <w:sz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color w:val="000000"/>
                <w:sz w:val="26"/>
              </w:rPr>
            </w:pPr>
            <w:r w:rsidRPr="009A512A">
              <w:rPr>
                <w:rFonts w:ascii="Times New Roman" w:eastAsia="SimSun" w:hAnsi="Times New Roman"/>
                <w:b/>
                <w:color w:val="000000"/>
                <w:sz w:val="26"/>
              </w:rPr>
              <w:t>Упражнение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color w:val="000000"/>
                <w:sz w:val="26"/>
              </w:rPr>
            </w:pP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7422E8" w:rsidP="007422E8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>И.п. – о.с.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9A512A" w:rsidRDefault="007422E8" w:rsidP="007422E8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F73D5B" w:rsidP="00F73D5B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Шаг правой (левой) одноименный поворот на одной, другая согнута, носок у колена на 360,  ш</w:t>
            </w:r>
            <w:r w:rsidR="007422E8" w:rsidRPr="009A512A">
              <w:rPr>
                <w:rFonts w:ascii="Times New Roman" w:eastAsia="SimSun" w:hAnsi="Times New Roman"/>
                <w:color w:val="000000"/>
                <w:sz w:val="26"/>
              </w:rPr>
              <w:t>агом одной,</w:t>
            </w:r>
            <w:r w:rsidR="00F23E89" w:rsidRPr="00F23E89"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толчком д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>р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угой стойка на руках</w:t>
            </w:r>
            <w:r w:rsidR="00B87B53">
              <w:rPr>
                <w:rFonts w:ascii="Times New Roman" w:eastAsia="SimSun" w:hAnsi="Times New Roman"/>
                <w:color w:val="000000"/>
                <w:sz w:val="26"/>
              </w:rPr>
              <w:t>-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 кувырок вперед, шаг наскок 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п</w:t>
            </w:r>
            <w:r w:rsidR="007422E8"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рыжок 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"разножка"</w:t>
            </w:r>
            <w:r w:rsidR="007422E8">
              <w:rPr>
                <w:rFonts w:ascii="Times New Roman" w:eastAsia="SimSun" w:hAnsi="Times New Roman"/>
                <w:color w:val="000000"/>
                <w:sz w:val="26"/>
              </w:rPr>
              <w:t>, - ш</w:t>
            </w:r>
            <w:r w:rsidR="007422E8"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агом вперёд </w:t>
            </w:r>
            <w:r>
              <w:rPr>
                <w:rFonts w:ascii="Times New Roman" w:eastAsia="SimSun" w:hAnsi="Times New Roman"/>
                <w:sz w:val="26"/>
              </w:rPr>
              <w:t>вперед переднее равновесие, руки в стороны "Ласточка"</w:t>
            </w:r>
            <w:r w:rsidRPr="00D57755">
              <w:rPr>
                <w:rFonts w:ascii="Times New Roman" w:eastAsia="SimSun" w:hAnsi="Times New Roman"/>
                <w:sz w:val="26"/>
              </w:rPr>
              <w:t>, держать –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7422E8">
              <w:rPr>
                <w:rFonts w:ascii="Times New Roman" w:eastAsia="SimSun" w:hAnsi="Times New Roman"/>
                <w:color w:val="000000"/>
                <w:sz w:val="26"/>
              </w:rPr>
              <w:t>приставить ногу в стойку, руки вверх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9A512A" w:rsidRDefault="00F73D5B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0,5+0,5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+</w:t>
            </w:r>
            <w:r w:rsidR="007422E8">
              <w:rPr>
                <w:rFonts w:ascii="Times New Roman" w:eastAsia="SimSun" w:hAnsi="Times New Roman"/>
                <w:color w:val="000000"/>
                <w:sz w:val="26"/>
              </w:rPr>
              <w:t>0,5+1,0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sz w:val="26"/>
              </w:rPr>
            </w:pPr>
            <w:r w:rsidRPr="00466CE3">
              <w:rPr>
                <w:rFonts w:ascii="Times New Roman" w:eastAsia="SimSun" w:hAnsi="Times New Roman"/>
                <w:sz w:val="26"/>
              </w:rPr>
              <w:t xml:space="preserve">Махом одной, толчком другой </w:t>
            </w:r>
            <w:r>
              <w:rPr>
                <w:rFonts w:ascii="Times New Roman" w:eastAsia="SimSun" w:hAnsi="Times New Roman"/>
                <w:sz w:val="26"/>
              </w:rPr>
              <w:t>переворот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>
              <w:rPr>
                <w:rFonts w:ascii="Times New Roman" w:eastAsia="SimSun" w:hAnsi="Times New Roman"/>
                <w:sz w:val="26"/>
              </w:rPr>
              <w:t>с правой</w:t>
            </w:r>
            <w:r w:rsidR="00281502">
              <w:rPr>
                <w:rFonts w:ascii="Times New Roman" w:eastAsia="SimSun" w:hAnsi="Times New Roman"/>
                <w:sz w:val="26"/>
              </w:rPr>
              <w:t xml:space="preserve"> (левой)</w:t>
            </w:r>
            <w:r>
              <w:rPr>
                <w:rFonts w:ascii="Times New Roman" w:eastAsia="SimSun" w:hAnsi="Times New Roman"/>
                <w:sz w:val="26"/>
              </w:rPr>
              <w:t>, м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ахом одной, толчком другой </w:t>
            </w:r>
            <w:r>
              <w:rPr>
                <w:rFonts w:ascii="Times New Roman" w:eastAsia="SimSun" w:hAnsi="Times New Roman"/>
                <w:sz w:val="26"/>
              </w:rPr>
              <w:t>переворот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>
              <w:rPr>
                <w:rFonts w:ascii="Times New Roman" w:eastAsia="SimSun" w:hAnsi="Times New Roman"/>
                <w:sz w:val="26"/>
              </w:rPr>
              <w:t>с левой</w:t>
            </w:r>
            <w:r w:rsidR="00281502">
              <w:rPr>
                <w:rFonts w:ascii="Times New Roman" w:eastAsia="SimSun" w:hAnsi="Times New Roman"/>
                <w:sz w:val="26"/>
              </w:rPr>
              <w:t xml:space="preserve"> (с правой)</w:t>
            </w:r>
            <w:r>
              <w:rPr>
                <w:rFonts w:ascii="Times New Roman" w:eastAsia="SimSun" w:hAnsi="Times New Roman"/>
                <w:sz w:val="26"/>
              </w:rPr>
              <w:t xml:space="preserve">, 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повернуться направо (налево) – приставить правую (левую) </w:t>
            </w:r>
            <w:r>
              <w:rPr>
                <w:rFonts w:ascii="Times New Roman" w:eastAsia="SimSun" w:hAnsi="Times New Roman"/>
                <w:sz w:val="26"/>
              </w:rPr>
              <w:t xml:space="preserve">лицом по направлению движения 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в </w:t>
            </w:r>
            <w:r>
              <w:rPr>
                <w:rFonts w:ascii="Times New Roman" w:eastAsia="SimSun" w:hAnsi="Times New Roman"/>
                <w:sz w:val="26"/>
              </w:rPr>
              <w:t>упор присев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0,5+0,5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466CE3" w:rsidRDefault="007422E8" w:rsidP="006A039A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sz w:val="26"/>
              </w:rPr>
            </w:pPr>
            <w:r w:rsidRPr="00466CE3">
              <w:rPr>
                <w:rFonts w:ascii="Times New Roman" w:eastAsia="SimSun" w:hAnsi="Times New Roman"/>
                <w:sz w:val="26"/>
              </w:rPr>
              <w:t>Кувырок назад в упор стоя согнувшись – кувырок назад согнув</w:t>
            </w:r>
            <w:r w:rsidRPr="00466CE3">
              <w:rPr>
                <w:rFonts w:ascii="Times New Roman" w:eastAsia="SimSun" w:hAnsi="Times New Roman"/>
                <w:sz w:val="26"/>
              </w:rPr>
              <w:softHyphen/>
              <w:t>шись</w:t>
            </w:r>
            <w:r w:rsidR="006A039A">
              <w:rPr>
                <w:rFonts w:ascii="Times New Roman" w:eastAsia="SimSun" w:hAnsi="Times New Roman"/>
                <w:sz w:val="26"/>
              </w:rPr>
              <w:t xml:space="preserve"> 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</w:t>
            </w:r>
            <w:r>
              <w:rPr>
                <w:rFonts w:ascii="Times New Roman" w:eastAsia="SimSun" w:hAnsi="Times New Roman"/>
                <w:sz w:val="26"/>
              </w:rPr>
              <w:t>в стойку, руки вверх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0,5+1,0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466CE3" w:rsidRDefault="006A039A" w:rsidP="007422E8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 xml:space="preserve">Отставляя правую (левую) в сторону(не шире длины стопы), стойка ноги врозь, руки вверх </w:t>
            </w:r>
            <w:r w:rsidR="007422E8">
              <w:rPr>
                <w:rFonts w:ascii="Times New Roman" w:eastAsia="SimSun" w:hAnsi="Times New Roman"/>
                <w:sz w:val="26"/>
              </w:rPr>
              <w:t>«Мост», держать - поворот направо (налево) кругом в упор присев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1,0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7422E8" w:rsidP="007422E8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К</w:t>
            </w:r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увырок вперёд в </w:t>
            </w:r>
            <w:r w:rsidRPr="004B6F20">
              <w:rPr>
                <w:rFonts w:ascii="Times New Roman" w:eastAsia="SimSun" w:hAnsi="Times New Roman"/>
                <w:sz w:val="26"/>
                <w:szCs w:val="26"/>
              </w:rPr>
              <w:t xml:space="preserve">сед углом, 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обозначить – сед углом, руки в стороны</w:t>
            </w:r>
            <w:r w:rsidRPr="004B6F20">
              <w:rPr>
                <w:rFonts w:ascii="Times New Roman" w:eastAsia="SimSun" w:hAnsi="Times New Roman"/>
                <w:sz w:val="26"/>
                <w:szCs w:val="26"/>
              </w:rPr>
              <w:t>, держать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– перекат вперед в сед, руки вверх – наклон вперед (складка), обозначить, перекат назад согнувшись в стойку на лопатках без помощи рук, держать </w:t>
            </w:r>
            <w:r w:rsidRPr="004B6F20">
              <w:rPr>
                <w:rFonts w:ascii="Times New Roman" w:eastAsia="SimSun" w:hAnsi="Times New Roman"/>
                <w:sz w:val="26"/>
                <w:szCs w:val="26"/>
              </w:rPr>
              <w:t>-</w:t>
            </w:r>
            <w:r w:rsidRPr="00D57755">
              <w:rPr>
                <w:rFonts w:ascii="Times New Roman" w:eastAsia="SimSun" w:hAnsi="Times New Roman"/>
                <w:sz w:val="26"/>
              </w:rPr>
              <w:t>перекат вперед в упор присев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9A512A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0,5+0,5+0,5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Default="007422E8" w:rsidP="00B87B53">
            <w:pPr>
              <w:snapToGrid w:val="0"/>
              <w:spacing w:line="273" w:lineRule="atLeas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 xml:space="preserve">Встать, </w:t>
            </w:r>
            <w:r w:rsidR="00B87B53">
              <w:rPr>
                <w:rFonts w:ascii="Times New Roman" w:eastAsia="SimSun" w:hAnsi="Times New Roman"/>
                <w:sz w:val="26"/>
              </w:rPr>
              <w:t>шагом одной, прыжок со сменой прямых ног вперед ("ножницы")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–</w:t>
            </w:r>
            <w:r w:rsidR="00B87B53">
              <w:rPr>
                <w:rFonts w:ascii="Times New Roman" w:eastAsia="SimSun" w:hAnsi="Times New Roman"/>
                <w:sz w:val="26"/>
              </w:rPr>
              <w:t>приставить ногу в "старт плова"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</w:t>
            </w:r>
            <w:r w:rsidRPr="00466CE3">
              <w:rPr>
                <w:rFonts w:ascii="Times New Roman" w:hAnsi="Times New Roman" w:cs="Times New Roman"/>
                <w:sz w:val="26"/>
                <w:szCs w:val="26"/>
              </w:rPr>
              <w:t xml:space="preserve">кувырок вперёд прыжком </w:t>
            </w:r>
            <w:r w:rsidRPr="00466CE3">
              <w:rPr>
                <w:rFonts w:ascii="Times New Roman" w:eastAsia="SimSun" w:hAnsi="Times New Roman"/>
                <w:sz w:val="26"/>
              </w:rPr>
              <w:t>– прыжок вверх с поворотом на 360°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B6F20" w:rsidRDefault="00B87B53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</w:t>
            </w:r>
            <w:r w:rsidR="007422E8">
              <w:rPr>
                <w:rFonts w:ascii="Times New Roman" w:eastAsia="SimSun" w:hAnsi="Times New Roman"/>
                <w:sz w:val="26"/>
              </w:rPr>
              <w:t>+1,0+1,0</w:t>
            </w:r>
          </w:p>
        </w:tc>
      </w:tr>
    </w:tbl>
    <w:p w:rsidR="00213AB7" w:rsidRDefault="00213AB7"/>
    <w:p w:rsidR="00B92F11" w:rsidRDefault="00B92F11"/>
    <w:p w:rsidR="00B92F11" w:rsidRDefault="00B92F11"/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ED36C6">
      <w:pPr>
        <w:shd w:val="clear" w:color="auto" w:fill="FFFFFF"/>
        <w:autoSpaceDN w:val="0"/>
        <w:snapToGrid w:val="0"/>
        <w:jc w:val="center"/>
        <w:rPr>
          <w:rFonts w:ascii="Times New Roman" w:eastAsia="SimSun" w:hAnsi="Times New Roman"/>
          <w:b/>
          <w:sz w:val="28"/>
        </w:rPr>
      </w:pPr>
    </w:p>
    <w:p w:rsidR="00B92F11" w:rsidRPr="00E9116B" w:rsidRDefault="00ED36C6" w:rsidP="00ED36C6">
      <w:pPr>
        <w:shd w:val="clear" w:color="auto" w:fill="FFFFFF"/>
        <w:autoSpaceDN w:val="0"/>
        <w:snapToGrid w:val="0"/>
        <w:jc w:val="center"/>
        <w:rPr>
          <w:rFonts w:ascii="Times New Roman" w:eastAsia="SimSun" w:hAnsi="Times New Roman"/>
          <w:b/>
          <w:sz w:val="28"/>
        </w:rPr>
      </w:pPr>
      <w:r>
        <w:rPr>
          <w:rFonts w:ascii="Times New Roman" w:eastAsia="SimSun" w:hAnsi="Times New Roman"/>
          <w:b/>
          <w:sz w:val="28"/>
        </w:rPr>
        <w:t>Зачетное а</w:t>
      </w:r>
      <w:r w:rsidR="00B92F11" w:rsidRPr="00E9116B">
        <w:rPr>
          <w:rFonts w:ascii="Times New Roman" w:eastAsia="SimSun" w:hAnsi="Times New Roman"/>
          <w:b/>
          <w:sz w:val="28"/>
        </w:rPr>
        <w:t xml:space="preserve">кробатическое упражнение </w:t>
      </w:r>
      <w:r w:rsidR="00B87B53">
        <w:rPr>
          <w:rFonts w:ascii="Times New Roman" w:eastAsia="SimSun" w:hAnsi="Times New Roman"/>
          <w:b/>
          <w:sz w:val="28"/>
        </w:rPr>
        <w:t xml:space="preserve">для </w:t>
      </w:r>
      <w:r w:rsidR="00B92F11" w:rsidRPr="00E9116B">
        <w:rPr>
          <w:rFonts w:ascii="Times New Roman" w:eastAsia="SimSun" w:hAnsi="Times New Roman"/>
          <w:b/>
          <w:sz w:val="28"/>
        </w:rPr>
        <w:t xml:space="preserve">юношей </w:t>
      </w:r>
    </w:p>
    <w:p w:rsidR="00B92F11" w:rsidRPr="00E9116B" w:rsidRDefault="00B92F11" w:rsidP="00B92F11">
      <w:pPr>
        <w:shd w:val="clear" w:color="auto" w:fill="FFFFFF"/>
        <w:autoSpaceDN w:val="0"/>
        <w:snapToGrid w:val="0"/>
        <w:jc w:val="center"/>
        <w:rPr>
          <w:rFonts w:ascii="Times New Roman" w:eastAsia="SimSun" w:hAnsi="Times New Roman"/>
          <w:b/>
          <w:sz w:val="8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413"/>
        <w:gridCol w:w="1984"/>
      </w:tblGrid>
      <w:tr w:rsidR="00ED361A" w:rsidRPr="00E9116B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E9116B" w:rsidRDefault="00ED361A" w:rsidP="002B2CE3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sz w:val="26"/>
              </w:rPr>
            </w:pPr>
            <w:r w:rsidRPr="00E9116B">
              <w:rPr>
                <w:rFonts w:ascii="Times New Roman" w:eastAsia="SimSun" w:hAnsi="Times New Roman"/>
                <w:b/>
                <w:sz w:val="26"/>
              </w:rPr>
              <w:t>№п/п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1A" w:rsidRPr="00E9116B" w:rsidRDefault="00ED361A" w:rsidP="002B2CE3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 w:rsidRPr="00E9116B">
              <w:rPr>
                <w:rFonts w:ascii="Times New Roman" w:eastAsia="SimSun" w:hAnsi="Times New Roman"/>
                <w:b/>
                <w:sz w:val="26"/>
              </w:rPr>
              <w:t>Упражнение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1A" w:rsidRPr="00E9116B" w:rsidRDefault="00ED361A" w:rsidP="002B2CE3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sz w:val="26"/>
              </w:rPr>
            </w:pP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ED361A" w:rsidP="00ED361A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sz w:val="26"/>
              </w:rPr>
            </w:pPr>
            <w:r w:rsidRPr="00D57755">
              <w:rPr>
                <w:rFonts w:ascii="Times New Roman" w:eastAsia="SimSun" w:hAnsi="Times New Roman"/>
                <w:sz w:val="26"/>
              </w:rPr>
              <w:t>И.п. –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ED361A" w:rsidP="00ED361A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sz w:val="26"/>
              </w:rPr>
            </w:pP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F73D5B" w:rsidP="00742410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b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Отставляя правую (левую) в сторону на носок, одноименный поворот на одной на 360, другая назад , руки в стороны в стойку </w:t>
            </w:r>
            <w:r w:rsidR="005802BA">
              <w:rPr>
                <w:rFonts w:ascii="Times New Roman" w:eastAsia="SimSun" w:hAnsi="Times New Roman"/>
                <w:color w:val="000000"/>
                <w:sz w:val="26"/>
              </w:rPr>
              <w:t xml:space="preserve">ноги врозь, прыжком соединить ноги в основную стойку, 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>ш</w:t>
            </w:r>
            <w:r w:rsidR="00742410" w:rsidRPr="009A512A">
              <w:rPr>
                <w:rFonts w:ascii="Times New Roman" w:eastAsia="SimSun" w:hAnsi="Times New Roman"/>
                <w:color w:val="000000"/>
                <w:sz w:val="26"/>
              </w:rPr>
              <w:t>агом одной,</w:t>
            </w:r>
            <w:r w:rsidR="00742410" w:rsidRPr="00F23E89"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742410">
              <w:rPr>
                <w:rFonts w:ascii="Times New Roman" w:eastAsia="SimSun" w:hAnsi="Times New Roman"/>
                <w:color w:val="000000"/>
                <w:sz w:val="26"/>
              </w:rPr>
              <w:t>толчком дугой стойка на руках- кувырок вперед</w:t>
            </w:r>
            <w:r w:rsidR="00ED361A" w:rsidRPr="009A512A">
              <w:rPr>
                <w:rFonts w:ascii="Times New Roman" w:eastAsia="SimSun" w:hAnsi="Times New Roman"/>
                <w:color w:val="000000"/>
                <w:sz w:val="26"/>
              </w:rPr>
              <w:t>,</w:t>
            </w:r>
            <w:r w:rsidR="00742410"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ED361A">
              <w:rPr>
                <w:rFonts w:ascii="Times New Roman" w:eastAsia="SimSun" w:hAnsi="Times New Roman"/>
                <w:color w:val="000000"/>
                <w:sz w:val="26"/>
              </w:rPr>
              <w:t xml:space="preserve">приставить ногу – </w:t>
            </w:r>
            <w:r w:rsidR="00ED361A">
              <w:rPr>
                <w:rFonts w:ascii="Times New Roman" w:eastAsia="SimSun" w:hAnsi="Times New Roman"/>
                <w:sz w:val="26"/>
              </w:rPr>
              <w:t>м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ахом одной, толчком другой </w:t>
            </w:r>
            <w:r w:rsidR="00ED361A">
              <w:rPr>
                <w:rFonts w:ascii="Times New Roman" w:eastAsia="SimSun" w:hAnsi="Times New Roman"/>
                <w:sz w:val="26"/>
              </w:rPr>
              <w:t>переворот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 w:rsidR="00ED361A">
              <w:rPr>
                <w:rFonts w:ascii="Times New Roman" w:eastAsia="SimSun" w:hAnsi="Times New Roman"/>
                <w:sz w:val="26"/>
              </w:rPr>
              <w:t>с правой</w:t>
            </w:r>
            <w:r w:rsidR="00742410">
              <w:rPr>
                <w:rFonts w:ascii="Times New Roman" w:eastAsia="SimSun" w:hAnsi="Times New Roman"/>
                <w:sz w:val="26"/>
              </w:rPr>
              <w:t>(левой)</w:t>
            </w:r>
            <w:r w:rsidR="00ED361A">
              <w:rPr>
                <w:rFonts w:ascii="Times New Roman" w:eastAsia="SimSun" w:hAnsi="Times New Roman"/>
                <w:sz w:val="26"/>
              </w:rPr>
              <w:t>, м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ахом одной, толчком другой </w:t>
            </w:r>
            <w:r w:rsidR="00ED361A">
              <w:rPr>
                <w:rFonts w:ascii="Times New Roman" w:eastAsia="SimSun" w:hAnsi="Times New Roman"/>
                <w:sz w:val="26"/>
              </w:rPr>
              <w:t>переворот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 w:rsidR="00ED361A">
              <w:rPr>
                <w:rFonts w:ascii="Times New Roman" w:eastAsia="SimSun" w:hAnsi="Times New Roman"/>
                <w:sz w:val="26"/>
              </w:rPr>
              <w:t>с левой</w:t>
            </w:r>
            <w:r w:rsidR="00742410">
              <w:rPr>
                <w:rFonts w:ascii="Times New Roman" w:eastAsia="SimSun" w:hAnsi="Times New Roman"/>
                <w:sz w:val="26"/>
              </w:rPr>
              <w:t xml:space="preserve"> (правой)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, 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 повернуться направо (налево) – приставить правую (левую) </w:t>
            </w:r>
            <w:r w:rsidR="00742410">
              <w:rPr>
                <w:rFonts w:ascii="Times New Roman" w:eastAsia="SimSun" w:hAnsi="Times New Roman"/>
                <w:sz w:val="26"/>
              </w:rPr>
              <w:t>спиной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 по направлению движения 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в </w:t>
            </w:r>
            <w:r w:rsidR="00ED361A">
              <w:rPr>
                <w:rFonts w:ascii="Times New Roman" w:eastAsia="SimSun" w:hAnsi="Times New Roman"/>
                <w:sz w:val="26"/>
              </w:rPr>
              <w:t>упор присев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5876AC" w:rsidRDefault="005802BA" w:rsidP="005876AC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</w:t>
            </w:r>
            <w:r w:rsidR="0063268E">
              <w:rPr>
                <w:rFonts w:ascii="Times New Roman" w:eastAsia="SimSun" w:hAnsi="Times New Roman"/>
                <w:sz w:val="26"/>
              </w:rPr>
              <w:t>0,5</w:t>
            </w:r>
            <w:r w:rsidR="00ED361A" w:rsidRPr="005876AC">
              <w:rPr>
                <w:rFonts w:ascii="Times New Roman" w:eastAsia="SimSun" w:hAnsi="Times New Roman"/>
                <w:sz w:val="26"/>
              </w:rPr>
              <w:t>+0,5+0,5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742410" w:rsidP="00D138E7">
            <w:pPr>
              <w:snapToGrid w:val="0"/>
              <w:ind w:left="-71"/>
              <w:jc w:val="both"/>
              <w:rPr>
                <w:rFonts w:ascii="Times New Roman" w:hAnsi="Times New Roman"/>
                <w:sz w:val="26"/>
              </w:rPr>
            </w:pPr>
            <w:r w:rsidRPr="00D57755">
              <w:rPr>
                <w:rFonts w:ascii="Times New Roman" w:eastAsia="SimSun" w:hAnsi="Times New Roman"/>
                <w:sz w:val="26"/>
              </w:rPr>
              <w:t xml:space="preserve">Кувырок назад – кувырок назад через стойку на руках, обозначить </w:t>
            </w:r>
            <w:r>
              <w:rPr>
                <w:rFonts w:ascii="Times New Roman" w:eastAsia="SimSun" w:hAnsi="Times New Roman"/>
                <w:sz w:val="26"/>
              </w:rPr>
              <w:t xml:space="preserve">силой согнувшись в стойку руки в стороны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A" w:rsidRPr="00D57755" w:rsidRDefault="00D138E7" w:rsidP="005876AC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</w:t>
            </w:r>
            <w:r w:rsidR="005876AC">
              <w:rPr>
                <w:rFonts w:ascii="Times New Roman" w:eastAsia="SimSun" w:hAnsi="Times New Roman"/>
                <w:sz w:val="26"/>
              </w:rPr>
              <w:t>1,0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6B4A4A" w:rsidP="00ED361A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Шагом вперед переднее равновесие, руки в стороны "Ласточка"</w:t>
            </w:r>
            <w:r w:rsidR="00742410" w:rsidRPr="00D57755">
              <w:rPr>
                <w:rFonts w:ascii="Times New Roman" w:eastAsia="SimSun" w:hAnsi="Times New Roman"/>
                <w:sz w:val="26"/>
              </w:rPr>
              <w:t>, держать –</w:t>
            </w:r>
            <w:r w:rsidR="00742410">
              <w:rPr>
                <w:rFonts w:ascii="Times New Roman" w:eastAsia="SimSun" w:hAnsi="Times New Roman"/>
                <w:sz w:val="26"/>
              </w:rPr>
              <w:t xml:space="preserve"> приставить ногу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5876AC" w:rsidP="005876AC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1,0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D138E7" w:rsidP="00ED361A">
            <w:pPr>
              <w:autoSpaceDN w:val="0"/>
              <w:snapToGrid w:val="0"/>
              <w:jc w:val="both"/>
              <w:rPr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Шагом одной, прыжок со сменой прямых ног вперед ("ножницы"), приставить ногу- упор присев, силой согнувшись</w:t>
            </w:r>
            <w:r w:rsidRPr="00D57755">
              <w:rPr>
                <w:rFonts w:ascii="Times New Roman" w:eastAsia="SimSun" w:hAnsi="Times New Roman"/>
                <w:sz w:val="26"/>
              </w:rPr>
              <w:t>, стойка на голове и руках, держать – опуститься в упор присев.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5876AC" w:rsidP="005876AC">
            <w:pPr>
              <w:autoSpaceDN w:val="0"/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  <w:r w:rsidR="00D138E7">
              <w:rPr>
                <w:rFonts w:ascii="Times New Roman" w:eastAsia="SimSun" w:hAnsi="Times New Roman"/>
                <w:sz w:val="26"/>
              </w:rPr>
              <w:t>+1,0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D138E7" w:rsidP="00D138E7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К</w:t>
            </w:r>
            <w:r w:rsidR="00ED361A" w:rsidRPr="00D57755">
              <w:rPr>
                <w:rFonts w:ascii="Times New Roman" w:eastAsia="SimSun" w:hAnsi="Times New Roman"/>
                <w:sz w:val="26"/>
              </w:rPr>
              <w:t xml:space="preserve">увырок вперед в сед 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–сгибаясь, поднять прямые ноги в </w:t>
            </w:r>
            <w:r w:rsidR="00ED361A" w:rsidRPr="00D57755">
              <w:rPr>
                <w:rFonts w:ascii="Times New Roman" w:eastAsia="SimSun" w:hAnsi="Times New Roman"/>
                <w:sz w:val="26"/>
              </w:rPr>
              <w:t>сед углом, руки в стороны, держать</w:t>
            </w:r>
            <w:r>
              <w:rPr>
                <w:rFonts w:ascii="Times New Roman" w:eastAsia="SimSun" w:hAnsi="Times New Roman"/>
                <w:sz w:val="26"/>
              </w:rPr>
              <w:t>,- с</w:t>
            </w:r>
            <w:r w:rsidRPr="00D57755">
              <w:rPr>
                <w:rFonts w:ascii="Times New Roman" w:eastAsia="SimSun" w:hAnsi="Times New Roman"/>
                <w:sz w:val="26"/>
              </w:rPr>
              <w:t>ед ноги врозь с наклоном вперед, руки вверх, держать – соединяя ноги, перекат назад в стойку на лопатках без помощи рук, держать, перекат вперед в упор присев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A" w:rsidRPr="00D57755" w:rsidRDefault="00D138E7" w:rsidP="00F73D5B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</w:t>
            </w:r>
            <w:r w:rsidR="00F73D5B">
              <w:rPr>
                <w:rFonts w:ascii="Times New Roman" w:eastAsia="SimSun" w:hAnsi="Times New Roman"/>
                <w:sz w:val="26"/>
              </w:rPr>
              <w:t>0,5</w:t>
            </w:r>
            <w:r w:rsidR="0063268E">
              <w:rPr>
                <w:rFonts w:ascii="Times New Roman" w:eastAsia="SimSun" w:hAnsi="Times New Roman"/>
                <w:sz w:val="26"/>
              </w:rPr>
              <w:t>+0,5+</w:t>
            </w:r>
            <w:r w:rsidR="00C353E2">
              <w:rPr>
                <w:rFonts w:ascii="Times New Roman" w:eastAsia="SimSun" w:hAnsi="Times New Roman"/>
                <w:sz w:val="26"/>
              </w:rPr>
              <w:t>0,5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63268E" w:rsidP="00ED361A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Встать,</w:t>
            </w:r>
            <w:r w:rsidR="00F31D62">
              <w:rPr>
                <w:rFonts w:ascii="Times New Roman" w:eastAsia="SimSun" w:hAnsi="Times New Roman"/>
                <w:sz w:val="26"/>
              </w:rPr>
              <w:t xml:space="preserve"> поворот кругом,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sz w:val="26"/>
              </w:rPr>
              <w:t xml:space="preserve"> шаг наскок прыжок в группировке, "старт пловца" </w:t>
            </w:r>
            <w:r w:rsidR="00ED361A">
              <w:rPr>
                <w:rFonts w:ascii="Times New Roman" w:eastAsia="SimSun" w:hAnsi="Times New Roman"/>
                <w:sz w:val="26"/>
              </w:rPr>
              <w:t>кувырок вперед прыжком -   прыжок вверх с</w:t>
            </w:r>
            <w:r w:rsidR="00ED361A" w:rsidRPr="00D57755">
              <w:rPr>
                <w:rFonts w:ascii="Times New Roman" w:eastAsia="SimSun" w:hAnsi="Times New Roman"/>
                <w:sz w:val="26"/>
              </w:rPr>
              <w:t xml:space="preserve"> поворотом на 360</w:t>
            </w:r>
            <w:r w:rsidR="00ED361A" w:rsidRPr="00D57755">
              <w:rPr>
                <w:rFonts w:ascii="Times New Roman" w:eastAsia="SimSun" w:hAnsi="Times New Roman" w:cs="Times New Roman"/>
                <w:sz w:val="26"/>
              </w:rPr>
              <w:t>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A" w:rsidRPr="00D57755" w:rsidRDefault="005876AC" w:rsidP="00ED361A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0,5+0,5+1,0</w:t>
            </w:r>
          </w:p>
        </w:tc>
      </w:tr>
    </w:tbl>
    <w:p w:rsidR="00B92F11" w:rsidRDefault="00B92F11"/>
    <w:p w:rsidR="00573AEC" w:rsidRDefault="00573AEC"/>
    <w:p w:rsidR="00573AEC" w:rsidRDefault="00573AEC" w:rsidP="00573AEC"/>
    <w:p w:rsidR="00573AEC" w:rsidRDefault="006B4A4A">
      <w:r>
        <w:rPr>
          <w:rFonts w:ascii="Times New Roman" w:eastAsia="SimSun" w:hAnsi="Times New Roman"/>
          <w:sz w:val="28"/>
        </w:rPr>
        <w:t xml:space="preserve"> </w:t>
      </w:r>
    </w:p>
    <w:sectPr w:rsidR="00573AEC" w:rsidSect="00ED36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E3A"/>
    <w:multiLevelType w:val="hybridMultilevel"/>
    <w:tmpl w:val="1BE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2F11"/>
    <w:rsid w:val="000450E2"/>
    <w:rsid w:val="00213AB7"/>
    <w:rsid w:val="00281502"/>
    <w:rsid w:val="00312152"/>
    <w:rsid w:val="00356655"/>
    <w:rsid w:val="00527F52"/>
    <w:rsid w:val="00573AEC"/>
    <w:rsid w:val="005802BA"/>
    <w:rsid w:val="005876AC"/>
    <w:rsid w:val="0063268E"/>
    <w:rsid w:val="006A039A"/>
    <w:rsid w:val="006B4A4A"/>
    <w:rsid w:val="007422E8"/>
    <w:rsid w:val="00742410"/>
    <w:rsid w:val="008527E4"/>
    <w:rsid w:val="009B16EB"/>
    <w:rsid w:val="009E73DF"/>
    <w:rsid w:val="00B87B53"/>
    <w:rsid w:val="00B92F11"/>
    <w:rsid w:val="00C353E2"/>
    <w:rsid w:val="00D138E7"/>
    <w:rsid w:val="00DA3248"/>
    <w:rsid w:val="00ED361A"/>
    <w:rsid w:val="00ED36C6"/>
    <w:rsid w:val="00F23E89"/>
    <w:rsid w:val="00F31D62"/>
    <w:rsid w:val="00F42FCA"/>
    <w:rsid w:val="00F7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4CD"/>
  <w15:docId w15:val="{A2BC0369-3286-4882-856B-8E8A0E7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11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Оксана Николаевна</dc:creator>
  <cp:lastModifiedBy>Ковалева Алла Анатольевна</cp:lastModifiedBy>
  <cp:revision>8</cp:revision>
  <dcterms:created xsi:type="dcterms:W3CDTF">2019-12-08T13:25:00Z</dcterms:created>
  <dcterms:modified xsi:type="dcterms:W3CDTF">2019-12-13T15:37:00Z</dcterms:modified>
</cp:coreProperties>
</file>